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51" w:rsidRPr="00847904" w:rsidRDefault="00B928FF" w:rsidP="00847904">
      <w:pPr>
        <w:pStyle w:val="Ttulo"/>
        <w:jc w:val="center"/>
      </w:pPr>
      <w:r w:rsidRPr="00847904">
        <w:t>PLAN DE TRABAJO Y PROPUESTA</w:t>
      </w:r>
    </w:p>
    <w:p w:rsidR="00407587" w:rsidRPr="00407587" w:rsidRDefault="00407587" w:rsidP="00407587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 w:rsidRPr="00407587">
        <w:rPr>
          <w:rFonts w:ascii="Arial" w:hAnsi="Arial" w:cs="Arial"/>
          <w:b/>
          <w:sz w:val="32"/>
        </w:rPr>
        <w:t>Ayuntamiento 2018-2021</w:t>
      </w:r>
    </w:p>
    <w:p w:rsidR="00B928FF" w:rsidRPr="009278E4" w:rsidRDefault="00B928FF" w:rsidP="0084790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07587">
        <w:rPr>
          <w:rFonts w:ascii="Arial" w:hAnsi="Arial" w:cs="Arial"/>
          <w:sz w:val="24"/>
        </w:rPr>
        <w:t>R</w:t>
      </w:r>
      <w:r w:rsidR="00407587">
        <w:rPr>
          <w:rFonts w:ascii="Arial" w:hAnsi="Arial" w:cs="Arial"/>
          <w:sz w:val="24"/>
        </w:rPr>
        <w:t>egidor</w:t>
      </w:r>
      <w:r w:rsidRPr="00407587">
        <w:rPr>
          <w:rFonts w:ascii="Arial" w:hAnsi="Arial" w:cs="Arial"/>
          <w:sz w:val="24"/>
        </w:rPr>
        <w:t>:</w:t>
      </w:r>
      <w:r w:rsidRPr="009278E4">
        <w:rPr>
          <w:rFonts w:ascii="Arial" w:hAnsi="Arial" w:cs="Arial"/>
          <w:b/>
          <w:sz w:val="24"/>
        </w:rPr>
        <w:t xml:space="preserve"> Jaime Pineda Estrella</w:t>
      </w:r>
    </w:p>
    <w:p w:rsidR="00B928FF" w:rsidRDefault="00407587" w:rsidP="00847904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B928FF">
        <w:rPr>
          <w:rFonts w:ascii="Arial" w:hAnsi="Arial" w:cs="Arial"/>
          <w:sz w:val="24"/>
        </w:rPr>
        <w:t>Comisión De Imagen Urbana Y Comunicación Social</w:t>
      </w:r>
      <w:r>
        <w:rPr>
          <w:rFonts w:ascii="Arial" w:hAnsi="Arial" w:cs="Arial"/>
          <w:sz w:val="24"/>
        </w:rPr>
        <w:t>”</w:t>
      </w:r>
    </w:p>
    <w:p w:rsidR="00B928FF" w:rsidRDefault="00B928FF" w:rsidP="00B928FF">
      <w:pPr>
        <w:jc w:val="both"/>
        <w:rPr>
          <w:rFonts w:ascii="Arial" w:hAnsi="Arial" w:cs="Arial"/>
          <w:sz w:val="24"/>
        </w:rPr>
      </w:pPr>
    </w:p>
    <w:p w:rsidR="00B928FF" w:rsidRDefault="00B928FF" w:rsidP="0084790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trabajo previo pretende crear las bases necesarias para que entre todos: presidente, regidores y directores vallamos integrando un proyecto integral municipal que logre el desarrollo municipal que necesitan todos los Tonayenses.</w:t>
      </w:r>
    </w:p>
    <w:p w:rsidR="00B928FF" w:rsidRDefault="00B928FF" w:rsidP="0084790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Oportunidades para todos conciudadanos protagonistas del desarrollo municipal.</w:t>
      </w:r>
    </w:p>
    <w:p w:rsidR="00B928FF" w:rsidRDefault="00B928FF" w:rsidP="0084790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Reconocer el protagonismo de los Tonayenses implica su participación en el mejoramiento constante de entorno en que habitamos.</w:t>
      </w:r>
    </w:p>
    <w:p w:rsidR="00847904" w:rsidRDefault="00B928FF" w:rsidP="0084790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progreso, la prosperidad y los servicios públicos son mejor valorados cuando una comunidad mantiene</w:t>
      </w:r>
      <w:r w:rsidR="00847904">
        <w:rPr>
          <w:rFonts w:ascii="Arial" w:hAnsi="Arial" w:cs="Arial"/>
          <w:sz w:val="24"/>
        </w:rPr>
        <w:t xml:space="preserve"> su arraigo e identidad por ello estos factores cualitativos de la vida en sociedad son un rubro en que los entes públicos los organizaciones sociales convergen para tener comunidades diseñadas para los ciudadanos.</w:t>
      </w:r>
    </w:p>
    <w:p w:rsidR="00847904" w:rsidRDefault="00847904" w:rsidP="00B928FF">
      <w:pPr>
        <w:jc w:val="both"/>
        <w:rPr>
          <w:rFonts w:ascii="Arial" w:hAnsi="Arial" w:cs="Arial"/>
          <w:sz w:val="24"/>
        </w:rPr>
      </w:pPr>
    </w:p>
    <w:p w:rsidR="00847904" w:rsidRPr="00847904" w:rsidRDefault="00847904" w:rsidP="00847904">
      <w:pPr>
        <w:pStyle w:val="Ttulo2"/>
      </w:pPr>
      <w:r w:rsidRPr="00847904">
        <w:t>GOBIERNO HUMANISTA PARA MEJOR CALIDAD DE VIDA</w:t>
      </w:r>
    </w:p>
    <w:p w:rsidR="00847904" w:rsidRDefault="00847904" w:rsidP="00847904">
      <w:pPr>
        <w:pStyle w:val="Ttulo2"/>
        <w:jc w:val="both"/>
        <w:rPr>
          <w:rFonts w:cs="Arial"/>
          <w:b w:val="0"/>
        </w:rPr>
      </w:pPr>
    </w:p>
    <w:p w:rsidR="00847904" w:rsidRPr="00407587" w:rsidRDefault="00847904" w:rsidP="009278E4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 w:rsidRPr="00407587">
        <w:rPr>
          <w:rFonts w:cs="Arial"/>
          <w:b w:val="0"/>
          <w:sz w:val="24"/>
          <w:szCs w:val="24"/>
        </w:rPr>
        <w:t>Necesitamos un mejor gobierno, cuyo compromiso sea privilegiar aquellas medidas que generen incremento en los integradores de calidad de vida y felicidad de los habitantes. La autoridad deberá en todo momento mitigar en lo posible aquellos efectos negativos colaterales que emprenda:</w:t>
      </w:r>
    </w:p>
    <w:p w:rsidR="009278E4" w:rsidRDefault="009278E4" w:rsidP="009278E4">
      <w:pPr>
        <w:pStyle w:val="Ttulo2"/>
      </w:pPr>
    </w:p>
    <w:p w:rsidR="00390B62" w:rsidRDefault="00390B62" w:rsidP="00390B62"/>
    <w:p w:rsidR="00390B62" w:rsidRPr="00390B62" w:rsidRDefault="00390B62" w:rsidP="00390B62"/>
    <w:p w:rsidR="009278E4" w:rsidRDefault="009278E4" w:rsidP="00407587">
      <w:pPr>
        <w:pStyle w:val="Ttulo2"/>
        <w:numPr>
          <w:ilvl w:val="0"/>
          <w:numId w:val="2"/>
        </w:numPr>
        <w:jc w:val="left"/>
        <w:rPr>
          <w:rFonts w:cs="Arial"/>
        </w:rPr>
      </w:pPr>
      <w:r w:rsidRPr="009278E4">
        <w:rPr>
          <w:rFonts w:cs="Arial"/>
        </w:rPr>
        <w:lastRenderedPageBreak/>
        <w:t>Trabajar para las comunidades.</w:t>
      </w:r>
    </w:p>
    <w:p w:rsidR="00390B62" w:rsidRDefault="00390B62" w:rsidP="00390B62">
      <w:pPr>
        <w:spacing w:line="360" w:lineRule="auto"/>
        <w:jc w:val="both"/>
        <w:rPr>
          <w:rFonts w:ascii="Arial" w:hAnsi="Arial" w:cs="Arial"/>
          <w:sz w:val="24"/>
        </w:rPr>
      </w:pPr>
    </w:p>
    <w:p w:rsidR="00847904" w:rsidRDefault="009278E4" w:rsidP="00390B6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comunidades son mucho más que un simple grupo de humanos establecidos en un espacio geográfico, pues las costumbres, relaciones, tradiciones, valores, espacios para la convivencia y la cooperación resultan ser un factor fundamental en el sentido de pertenencia de las personas hacia su comunidad y en la identificación de los vecinos. En una comunidad se toman </w:t>
      </w:r>
      <w:proofErr w:type="spellStart"/>
      <w:r>
        <w:rPr>
          <w:rFonts w:ascii="Arial" w:hAnsi="Arial" w:cs="Arial"/>
          <w:sz w:val="24"/>
        </w:rPr>
        <w:t>multiples</w:t>
      </w:r>
      <w:proofErr w:type="spellEnd"/>
      <w:r>
        <w:rPr>
          <w:rFonts w:ascii="Arial" w:hAnsi="Arial" w:cs="Arial"/>
          <w:sz w:val="24"/>
        </w:rPr>
        <w:t xml:space="preserve"> significados que se desdoblan de anhelos, aspiraciones y posibilidades en cada uno de los habitantes.</w:t>
      </w:r>
    </w:p>
    <w:p w:rsidR="00390B62" w:rsidRDefault="00390B62" w:rsidP="00390B62">
      <w:pPr>
        <w:spacing w:line="360" w:lineRule="auto"/>
        <w:jc w:val="both"/>
        <w:rPr>
          <w:rFonts w:ascii="Arial" w:hAnsi="Arial" w:cs="Arial"/>
          <w:sz w:val="24"/>
        </w:rPr>
      </w:pPr>
    </w:p>
    <w:p w:rsidR="00390B62" w:rsidRDefault="00390B62" w:rsidP="00407587">
      <w:pPr>
        <w:pStyle w:val="Ttulo2"/>
        <w:numPr>
          <w:ilvl w:val="0"/>
          <w:numId w:val="2"/>
        </w:numPr>
        <w:jc w:val="left"/>
      </w:pPr>
      <w:r>
        <w:t>Modelo de Participación comunitaria y vecinal.</w:t>
      </w:r>
    </w:p>
    <w:p w:rsidR="00390B62" w:rsidRDefault="00390B62" w:rsidP="00390B62">
      <w:pPr>
        <w:spacing w:line="360" w:lineRule="auto"/>
        <w:jc w:val="both"/>
      </w:pPr>
    </w:p>
    <w:p w:rsidR="00390B62" w:rsidRDefault="00390B62" w:rsidP="00390B6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Debemos impulsar la participación ordenada, permanente y estructurada de la ciudadanía en torno a los temas que atañen a la colectividad; cuya participación y protagonismo sea en la definición y protagonismos, sea en la definición de las políticas y acciones públicas que inciden en su calidad de vida.</w:t>
      </w:r>
    </w:p>
    <w:p w:rsidR="00390B62" w:rsidRDefault="00390B62" w:rsidP="00390B62">
      <w:pPr>
        <w:spacing w:line="360" w:lineRule="auto"/>
        <w:jc w:val="both"/>
        <w:rPr>
          <w:rFonts w:ascii="Arial" w:hAnsi="Arial" w:cs="Arial"/>
          <w:sz w:val="24"/>
        </w:rPr>
      </w:pPr>
    </w:p>
    <w:p w:rsidR="00390B62" w:rsidRDefault="00390B62" w:rsidP="00390B62">
      <w:pPr>
        <w:pStyle w:val="Ttulo2"/>
      </w:pPr>
      <w:r w:rsidRPr="00390B62">
        <w:t xml:space="preserve">ACCIONES </w:t>
      </w:r>
      <w:r>
        <w:t xml:space="preserve">GENERALES </w:t>
      </w:r>
    </w:p>
    <w:p w:rsidR="00390B62" w:rsidRDefault="00390B62" w:rsidP="00390B62"/>
    <w:p w:rsidR="00390B62" w:rsidRPr="00390B62" w:rsidRDefault="00390B62" w:rsidP="00344CB9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</w:rPr>
        <w:t>Asistir a las reuniones de cabildo con voz y voto.</w:t>
      </w:r>
    </w:p>
    <w:p w:rsidR="00390B62" w:rsidRPr="00344CB9" w:rsidRDefault="00344CB9" w:rsidP="00344CB9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</w:rPr>
        <w:t>Proponer las medidas y tareas que considere conveniente para el mejoramiento del municipio.</w:t>
      </w:r>
    </w:p>
    <w:p w:rsidR="00344CB9" w:rsidRPr="00344CB9" w:rsidRDefault="00344CB9" w:rsidP="00344CB9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</w:rPr>
        <w:t>Atender las comisiones a mi cargo e informarle al ayuntamiento de las mismas.</w:t>
      </w:r>
    </w:p>
    <w:p w:rsidR="00344CB9" w:rsidRPr="00344CB9" w:rsidRDefault="00344CB9" w:rsidP="00344CB9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</w:rPr>
        <w:t>Asistir a las ceremonias cívicas.</w:t>
      </w:r>
    </w:p>
    <w:p w:rsidR="00344CB9" w:rsidRPr="00E31B26" w:rsidRDefault="00344CB9" w:rsidP="00344CB9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Realizar gestiones </w:t>
      </w:r>
      <w:r w:rsidR="00E31B26">
        <w:rPr>
          <w:rFonts w:ascii="Arial" w:hAnsi="Arial" w:cs="Arial"/>
          <w:sz w:val="24"/>
        </w:rPr>
        <w:t>ante las dependencias estatales y federales relacionadas con las direcciones a mi responsabilidad.</w:t>
      </w:r>
    </w:p>
    <w:p w:rsidR="00E31B26" w:rsidRPr="00E31B26" w:rsidRDefault="00E31B26" w:rsidP="00344CB9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</w:rPr>
        <w:lastRenderedPageBreak/>
        <w:t>Promover la participación ciudadana en apoyo a los programas del Ayuntamiento.</w:t>
      </w:r>
    </w:p>
    <w:p w:rsidR="00E31B26" w:rsidRPr="001C31A7" w:rsidRDefault="00E31B26" w:rsidP="00344CB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1C31A7">
        <w:rPr>
          <w:rFonts w:ascii="Arial" w:hAnsi="Arial" w:cs="Arial"/>
          <w:sz w:val="24"/>
        </w:rPr>
        <w:t xml:space="preserve">Asistir a las reuniones comunales para </w:t>
      </w:r>
      <w:r w:rsidR="001C31A7" w:rsidRPr="001C31A7">
        <w:rPr>
          <w:rFonts w:ascii="Arial" w:hAnsi="Arial" w:cs="Arial"/>
          <w:sz w:val="24"/>
        </w:rPr>
        <w:t>informarles a los comuneros de los programas y proyectos de diferentes instancias municipal, estatal y federal.</w:t>
      </w:r>
    </w:p>
    <w:p w:rsidR="001C31A7" w:rsidRDefault="001C31A7" w:rsidP="00344CB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Asistir a las reuniones locales para recabar las necesidades o priorizar las solicitudes de cada una de las localidades, así mismo para gestionarles apoyos de las dependencias correspondientes.</w:t>
      </w:r>
    </w:p>
    <w:p w:rsidR="001C31A7" w:rsidRDefault="001C31A7" w:rsidP="001C31A7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1C31A7" w:rsidRDefault="001C31A7" w:rsidP="001C31A7">
      <w:pPr>
        <w:pStyle w:val="Ttulo2"/>
      </w:pPr>
      <w:r>
        <w:t>PROPUESTAS ESPECÍFICAS DE ACUERDO A COMISIONES</w:t>
      </w:r>
    </w:p>
    <w:p w:rsidR="001C31A7" w:rsidRDefault="001C31A7" w:rsidP="001C31A7"/>
    <w:p w:rsidR="001C31A7" w:rsidRDefault="001C31A7" w:rsidP="0040758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Vigilar el cumplimiento del reglamento municipal respectivo y demás normas para la construcción </w:t>
      </w:r>
      <w:r w:rsidR="00407587">
        <w:rPr>
          <w:rFonts w:ascii="Arial" w:hAnsi="Arial" w:cs="Arial"/>
          <w:sz w:val="24"/>
        </w:rPr>
        <w:t>de viviendas y negocios, así como sus respectivas banquetas.</w:t>
      </w:r>
    </w:p>
    <w:p w:rsidR="00407587" w:rsidRDefault="00407587" w:rsidP="0040758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Establecer un reglamento para evitar en nuestro municipio la contaminación visual de espectaculares y de paredes. </w:t>
      </w:r>
    </w:p>
    <w:p w:rsidR="00407587" w:rsidRPr="001C31A7" w:rsidRDefault="00407587" w:rsidP="0040758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conjunto con la comisión de ecología, coordinarse para promover campañas de limpieza para tener un municipio libre de basura por calles y caminos y tener una mejor imagen de nuestro municipio.</w:t>
      </w:r>
    </w:p>
    <w:p w:rsidR="001C31A7" w:rsidRPr="001C31A7" w:rsidRDefault="001C31A7" w:rsidP="001C31A7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390B62" w:rsidRPr="001C31A7" w:rsidRDefault="00390B62" w:rsidP="00390B62">
      <w:pPr>
        <w:spacing w:line="360" w:lineRule="auto"/>
        <w:jc w:val="both"/>
        <w:rPr>
          <w:rFonts w:ascii="Arial" w:hAnsi="Arial" w:cs="Arial"/>
          <w:sz w:val="28"/>
        </w:rPr>
      </w:pPr>
    </w:p>
    <w:p w:rsidR="00847904" w:rsidRPr="001C31A7" w:rsidRDefault="00847904" w:rsidP="00847904">
      <w:pPr>
        <w:rPr>
          <w:rFonts w:ascii="Arial" w:hAnsi="Arial" w:cs="Arial"/>
          <w:sz w:val="24"/>
        </w:rPr>
      </w:pPr>
    </w:p>
    <w:p w:rsidR="00B928FF" w:rsidRDefault="00407587" w:rsidP="0040758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T E N T A M E N T E</w:t>
      </w:r>
    </w:p>
    <w:p w:rsidR="00407587" w:rsidRDefault="00407587" w:rsidP="00407587">
      <w:pPr>
        <w:jc w:val="center"/>
        <w:rPr>
          <w:rFonts w:ascii="Arial" w:hAnsi="Arial" w:cs="Arial"/>
          <w:sz w:val="28"/>
        </w:rPr>
      </w:pPr>
    </w:p>
    <w:p w:rsidR="00407587" w:rsidRDefault="00407587" w:rsidP="0040758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94F9E" wp14:editId="68001BD1">
                <wp:simplePos x="0" y="0"/>
                <wp:positionH relativeFrom="column">
                  <wp:posOffset>1453515</wp:posOffset>
                </wp:positionH>
                <wp:positionV relativeFrom="paragraph">
                  <wp:posOffset>248285</wp:posOffset>
                </wp:positionV>
                <wp:extent cx="28289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19.55pt" to="33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" strokecolor="black [3213]" strokeweight=".25pt"/>
            </w:pict>
          </mc:Fallback>
        </mc:AlternateContent>
      </w:r>
    </w:p>
    <w:p w:rsidR="00407587" w:rsidRDefault="00407587" w:rsidP="00407587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07587">
        <w:rPr>
          <w:rFonts w:ascii="Arial" w:hAnsi="Arial" w:cs="Arial"/>
          <w:b/>
          <w:sz w:val="24"/>
        </w:rPr>
        <w:t>C. Jaime Pineda Estrella</w:t>
      </w:r>
    </w:p>
    <w:p w:rsidR="00407587" w:rsidRPr="00407587" w:rsidRDefault="00407587" w:rsidP="00407587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REGIDOR</w:t>
      </w:r>
    </w:p>
    <w:p w:rsidR="00407587" w:rsidRPr="00407587" w:rsidRDefault="00407587" w:rsidP="00407587">
      <w:pP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407587" w:rsidRPr="00407587" w:rsidSect="00B25711">
      <w:footerReference w:type="default" r:id="rId8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75" w:rsidRDefault="004E1575" w:rsidP="00407587">
      <w:pPr>
        <w:spacing w:after="0" w:line="240" w:lineRule="auto"/>
      </w:pPr>
      <w:r>
        <w:separator/>
      </w:r>
    </w:p>
  </w:endnote>
  <w:endnote w:type="continuationSeparator" w:id="0">
    <w:p w:rsidR="004E1575" w:rsidRDefault="004E1575" w:rsidP="0040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6978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07587" w:rsidRDefault="0040758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57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5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7587" w:rsidRDefault="004075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75" w:rsidRDefault="004E1575" w:rsidP="00407587">
      <w:pPr>
        <w:spacing w:after="0" w:line="240" w:lineRule="auto"/>
      </w:pPr>
      <w:r>
        <w:separator/>
      </w:r>
    </w:p>
  </w:footnote>
  <w:footnote w:type="continuationSeparator" w:id="0">
    <w:p w:rsidR="004E1575" w:rsidRDefault="004E1575" w:rsidP="0040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059"/>
    <w:multiLevelType w:val="hybridMultilevel"/>
    <w:tmpl w:val="8BE8B03C"/>
    <w:lvl w:ilvl="0" w:tplc="8FEA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1BAB"/>
    <w:multiLevelType w:val="hybridMultilevel"/>
    <w:tmpl w:val="629A3BB6"/>
    <w:lvl w:ilvl="0" w:tplc="8FEA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785F"/>
    <w:multiLevelType w:val="hybridMultilevel"/>
    <w:tmpl w:val="8BE8B03C"/>
    <w:lvl w:ilvl="0" w:tplc="8FEA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06B3"/>
    <w:multiLevelType w:val="hybridMultilevel"/>
    <w:tmpl w:val="2166C29C"/>
    <w:lvl w:ilvl="0" w:tplc="8FEA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FF"/>
    <w:rsid w:val="001C31A7"/>
    <w:rsid w:val="00344CB9"/>
    <w:rsid w:val="00390B62"/>
    <w:rsid w:val="00407587"/>
    <w:rsid w:val="004E1575"/>
    <w:rsid w:val="00847904"/>
    <w:rsid w:val="009278E4"/>
    <w:rsid w:val="00B25711"/>
    <w:rsid w:val="00B928FF"/>
    <w:rsid w:val="00D54851"/>
    <w:rsid w:val="00E3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7904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B62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7904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90B62"/>
    <w:rPr>
      <w:rFonts w:ascii="Arial" w:eastAsiaTheme="majorEastAsia" w:hAnsi="Arial" w:cstheme="majorBidi"/>
      <w:b/>
      <w:bCs/>
      <w:sz w:val="28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8479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7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278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7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587"/>
  </w:style>
  <w:style w:type="paragraph" w:styleId="Piedepgina">
    <w:name w:val="footer"/>
    <w:basedOn w:val="Normal"/>
    <w:link w:val="PiedepginaCar"/>
    <w:uiPriority w:val="99"/>
    <w:unhideWhenUsed/>
    <w:rsid w:val="00407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7904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B62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7904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90B62"/>
    <w:rPr>
      <w:rFonts w:ascii="Arial" w:eastAsiaTheme="majorEastAsia" w:hAnsi="Arial" w:cstheme="majorBidi"/>
      <w:b/>
      <w:bCs/>
      <w:sz w:val="28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8479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7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278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7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587"/>
  </w:style>
  <w:style w:type="paragraph" w:styleId="Piedepgina">
    <w:name w:val="footer"/>
    <w:basedOn w:val="Normal"/>
    <w:link w:val="PiedepginaCar"/>
    <w:uiPriority w:val="99"/>
    <w:unhideWhenUsed/>
    <w:rsid w:val="00407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cucsur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Pineda E</dc:creator>
  <cp:lastModifiedBy>Jaime Pineda E</cp:lastModifiedBy>
  <cp:revision>1</cp:revision>
  <dcterms:created xsi:type="dcterms:W3CDTF">2020-02-21T05:00:00Z</dcterms:created>
  <dcterms:modified xsi:type="dcterms:W3CDTF">2020-02-21T06:26:00Z</dcterms:modified>
</cp:coreProperties>
</file>